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38" w:rsidRDefault="00394938" w:rsidP="00394938">
      <w:pPr>
        <w:rPr>
          <w:rFonts w:ascii="Baskerville Old Face" w:hAnsi="Baskerville Old Face"/>
        </w:rPr>
      </w:pPr>
      <w:r>
        <w:rPr>
          <w:rFonts w:ascii="Baskerville Old Face" w:hAnsi="Baskerville Old Face"/>
        </w:rPr>
        <w:t>Read-Write-Think  Writing a Persuasive Letter</w:t>
      </w:r>
      <w:bookmarkStart w:id="0" w:name="_GoBack"/>
      <w:bookmarkEnd w:id="0"/>
    </w:p>
    <w:p w:rsidR="00394938" w:rsidRDefault="00394938" w:rsidP="00394938">
      <w:pPr>
        <w:rPr>
          <w:rFonts w:ascii="Baskerville Old Face" w:hAnsi="Baskerville Old Face"/>
        </w:rPr>
      </w:pPr>
    </w:p>
    <w:p w:rsidR="00394938" w:rsidRDefault="00394938" w:rsidP="00394938">
      <w:pPr>
        <w:rPr>
          <w:rFonts w:ascii="Baskerville Old Face" w:hAnsi="Baskerville Old Face"/>
        </w:rPr>
      </w:pPr>
      <w:hyperlink r:id="rId5" w:history="1">
        <w:r w:rsidRPr="00725654">
          <w:rPr>
            <w:rStyle w:val="Hyperlink"/>
            <w:rFonts w:ascii="Baskerville Old Face" w:hAnsi="Baskerville Old Face"/>
          </w:rPr>
          <w:t>http://www.readwritethink.org/classroom-resources/lesson-plans/persuading-principal-writing-persuasive-1137.htm</w:t>
        </w:r>
      </w:hyperlink>
    </w:p>
    <w:p w:rsidR="001F44F3" w:rsidRDefault="001F44F3"/>
    <w:sectPr w:rsidR="001F4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38"/>
    <w:rsid w:val="001F44F3"/>
    <w:rsid w:val="0039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49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49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adwritethink.org/classroom-resources/lesson-plans/persuading-principal-writing-persuasive-1137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vjdean</cp:lastModifiedBy>
  <cp:revision>1</cp:revision>
  <dcterms:created xsi:type="dcterms:W3CDTF">2013-12-11T16:40:00Z</dcterms:created>
  <dcterms:modified xsi:type="dcterms:W3CDTF">2013-12-11T16:43:00Z</dcterms:modified>
</cp:coreProperties>
</file>